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1" w:rsidRDefault="00385F77">
      <w:pPr>
        <w:rPr>
          <w:rFonts w:ascii="Times New Roman" w:hAnsi="Times New Roman" w:cs="Times New Roman"/>
          <w:sz w:val="28"/>
          <w:szCs w:val="28"/>
        </w:rPr>
      </w:pPr>
      <w:r w:rsidRPr="00385F77">
        <w:rPr>
          <w:rFonts w:ascii="Times New Roman" w:hAnsi="Times New Roman" w:cs="Times New Roman"/>
          <w:sz w:val="28"/>
          <w:szCs w:val="28"/>
        </w:rPr>
        <w:t>8 января 2020 года на базе МБОУ «Ивнянская СОШ№1»</w:t>
      </w:r>
      <w:r>
        <w:rPr>
          <w:rFonts w:ascii="Times New Roman" w:hAnsi="Times New Roman" w:cs="Times New Roman"/>
          <w:sz w:val="28"/>
          <w:szCs w:val="28"/>
        </w:rPr>
        <w:t xml:space="preserve"> состоялось первенство ДЮСШ по спортивному туризму в закрытых помещениях.  </w:t>
      </w:r>
      <w:r w:rsidRPr="0038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Ребята соревновались на скорость преодоления следующих препятствий: траверс, параллельная переправа, навесная переправа, подъем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зацепам и спуск по веревке, вертикальный маятник.</w:t>
      </w:r>
    </w:p>
    <w:p w:rsidR="00385F77" w:rsidRDefault="0038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проходили в двух возрастных группах: 3-4 классы, 6-7 классы.</w:t>
      </w:r>
    </w:p>
    <w:p w:rsidR="00385F77" w:rsidRDefault="0038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в младшей возрастной группе среди девочек 1 место заняла Фролова Дарья, 2 – Федорова Екатерина, 3- Головина Виктория. Среди мальчиков первым стал Лохматов Дмитрий, вторым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Даниил, третьим – Данилов Никита. В средней возрастной группе первое место у Фролова Никиты и Лысенко Анастасии, второе место заняла Калошина Виктория, третье – Казакова Ярослава. Все победители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СОШ№1, тренера-преподавателя Орехова Н.И. Победители и призеры награждены грамотами и медалями соответствующего образца, остальные участники грамотами за участие МБУ ДО «ДЮСШ».</w:t>
      </w:r>
    </w:p>
    <w:p w:rsidR="00762205" w:rsidRDefault="00762205">
      <w:pPr>
        <w:rPr>
          <w:rFonts w:ascii="Times New Roman" w:hAnsi="Times New Roman" w:cs="Times New Roman"/>
          <w:sz w:val="28"/>
          <w:szCs w:val="28"/>
        </w:rPr>
      </w:pPr>
    </w:p>
    <w:p w:rsidR="00762205" w:rsidRPr="00385F77" w:rsidRDefault="0076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2201"/>
            <wp:effectExtent l="19050" t="0" r="3175" b="0"/>
            <wp:docPr id="1" name="Рисунок 1" descr="C:\Users\Лена\Desktop\туризм\20200108_11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туризм\20200108_114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205" w:rsidRPr="00385F77" w:rsidSect="0077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385F77"/>
    <w:rsid w:val="00385F77"/>
    <w:rsid w:val="006C3661"/>
    <w:rsid w:val="00762205"/>
    <w:rsid w:val="00772131"/>
    <w:rsid w:val="0099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2020-01-17T05:25:00Z</dcterms:created>
  <dcterms:modified xsi:type="dcterms:W3CDTF">2020-01-17T07:13:00Z</dcterms:modified>
</cp:coreProperties>
</file>